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340B" w:rsidRDefault="00B34864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>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46F8">
        <w:rPr>
          <w:rFonts w:ascii="Times New Roman CYR" w:hAnsi="Times New Roman CYR" w:cs="Times New Roman CYR"/>
          <w:sz w:val="28"/>
          <w:szCs w:val="28"/>
        </w:rPr>
        <w:t>02.04.2026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</w:t>
      </w:r>
      <w:r w:rsidR="00F346F8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>
        <w:rPr>
          <w:rFonts w:ascii="Times New Roman CYR" w:hAnsi="Times New Roman CYR" w:cs="Times New Roman CYR"/>
          <w:sz w:val="28"/>
          <w:szCs w:val="28"/>
        </w:rPr>
        <w:t>№</w:t>
      </w:r>
      <w:r w:rsidR="00F346F8">
        <w:rPr>
          <w:rFonts w:ascii="Times New Roman CYR" w:hAnsi="Times New Roman CYR" w:cs="Times New Roman CYR"/>
          <w:sz w:val="28"/>
          <w:szCs w:val="28"/>
        </w:rPr>
        <w:t>162/13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B34864">
        <w:rPr>
          <w:rFonts w:ascii="Times New Roman CYR" w:hAnsi="Times New Roman CYR" w:cs="Times New Roman CYR"/>
          <w:sz w:val="28"/>
          <w:szCs w:val="28"/>
        </w:rPr>
        <w:t xml:space="preserve">                                       </w:t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Pr="00D0400E" w:rsidRDefault="00CC15C5" w:rsidP="00CC15C5">
            <w:pPr>
              <w:jc w:val="both"/>
              <w:rPr>
                <w:rStyle w:val="af4"/>
                <w:i w:val="0"/>
              </w:rPr>
            </w:pPr>
            <w:r w:rsidRPr="00D0400E">
              <w:rPr>
                <w:rStyle w:val="af4"/>
                <w:i w:val="0"/>
              </w:rPr>
              <w:t>О проведении публичных слушаний по рассмотрению  проекта решения Совета народных депутатов Кольчуг</w:t>
            </w:r>
            <w:r w:rsidR="007657EE" w:rsidRPr="00D0400E">
              <w:rPr>
                <w:rStyle w:val="af4"/>
                <w:i w:val="0"/>
              </w:rPr>
              <w:t>инского муниципального округа «</w:t>
            </w:r>
            <w:r w:rsidR="00D0400E" w:rsidRPr="00D0400E">
              <w:rPr>
                <w:rStyle w:val="af4"/>
                <w:i w:val="0"/>
              </w:rPr>
              <w:t xml:space="preserve">Об утверждении отчёта об исполнении </w:t>
            </w:r>
            <w:r w:rsidR="00D0400E" w:rsidRPr="00D0400E">
              <w:t>бюджета муниципального образования Бавленское сельское поселение за 2025 год</w:t>
            </w:r>
            <w:r w:rsidRPr="00D0400E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Кольчугинском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>родных депутатов Кольчугинского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>Совет народных депутатов Кольчугинского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Pr="00D0400E" w:rsidRDefault="008A0738" w:rsidP="00D0400E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Кольчугинского </w:t>
      </w:r>
      <w:r w:rsidR="007657EE">
        <w:rPr>
          <w:sz w:val="28"/>
          <w:szCs w:val="28"/>
        </w:rPr>
        <w:t>муниципального округ</w:t>
      </w:r>
      <w:r w:rsidR="00D0400E">
        <w:rPr>
          <w:sz w:val="28"/>
          <w:szCs w:val="28"/>
        </w:rPr>
        <w:t>а «</w:t>
      </w:r>
      <w:r w:rsidR="00D0400E">
        <w:rPr>
          <w:rStyle w:val="af4"/>
          <w:i w:val="0"/>
          <w:sz w:val="28"/>
          <w:szCs w:val="28"/>
        </w:rPr>
        <w:t xml:space="preserve">Об утверждении отчёта об исполнении </w:t>
      </w:r>
      <w:r w:rsidR="00D0400E">
        <w:rPr>
          <w:sz w:val="28"/>
          <w:szCs w:val="28"/>
        </w:rPr>
        <w:t>бюджета муниципального образования Бавленское сельское поселение за 2025 год</w:t>
      </w:r>
      <w:r>
        <w:rPr>
          <w:sz w:val="28"/>
          <w:szCs w:val="28"/>
        </w:rPr>
        <w:t xml:space="preserve">» </w:t>
      </w:r>
      <w:r w:rsidR="007657EE">
        <w:rPr>
          <w:sz w:val="28"/>
          <w:szCs w:val="28"/>
        </w:rPr>
        <w:t>20 мая 2026</w:t>
      </w:r>
      <w:r w:rsidR="00D0400E">
        <w:rPr>
          <w:sz w:val="28"/>
          <w:szCs w:val="28"/>
        </w:rPr>
        <w:t xml:space="preserve"> года в 13.1</w:t>
      </w:r>
      <w:r w:rsidR="007227D5">
        <w:rPr>
          <w:sz w:val="28"/>
          <w:szCs w:val="28"/>
        </w:rPr>
        <w:t>0 часов по адресу: г.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r w:rsidRPr="008D4E00">
        <w:rPr>
          <w:sz w:val="28"/>
          <w:szCs w:val="28"/>
          <w:lang w:eastAsia="ru-RU"/>
        </w:rPr>
        <w:t xml:space="preserve">Кольчугинского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AA61D0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г.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Кольчугинского</w:t>
            </w:r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1.Администрация Кольчугинского мун.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Кольчугинского мун.округа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народных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Кольчугинского</w:t>
      </w:r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 xml:space="preserve">от </w:t>
      </w:r>
      <w:r w:rsidR="00063239">
        <w:t>02.04.2026</w:t>
      </w:r>
      <w:r w:rsidRPr="00237EA9">
        <w:t xml:space="preserve"> </w:t>
      </w:r>
      <w:r w:rsidR="001721F1">
        <w:t xml:space="preserve">       </w:t>
      </w:r>
      <w:r w:rsidR="00063239">
        <w:t xml:space="preserve">   </w:t>
      </w:r>
      <w:r w:rsidRPr="00237EA9">
        <w:t>№</w:t>
      </w:r>
      <w:r w:rsidR="00063239">
        <w:t>162/13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комиссии</w:t>
      </w:r>
      <w:r w:rsidR="00B34864">
        <w:rPr>
          <w:sz w:val="28"/>
          <w:szCs w:val="28"/>
        </w:rPr>
        <w:t xml:space="preserve"> </w:t>
      </w:r>
      <w:r w:rsidR="00EF74F7">
        <w:rPr>
          <w:sz w:val="28"/>
          <w:szCs w:val="28"/>
        </w:rPr>
        <w:t>( 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>начальник финансового управления администрации Коль</w:t>
      </w:r>
      <w:r w:rsidR="00EF74F7">
        <w:rPr>
          <w:sz w:val="28"/>
          <w:szCs w:val="28"/>
        </w:rPr>
        <w:t>чугинского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239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39B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46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0621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2210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01F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61D0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4864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340B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400E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504C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46F8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05DD2-0586-4F77-9023-3FF35FB1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69</cp:revision>
  <cp:lastPrinted>2026-03-31T10:32:00Z</cp:lastPrinted>
  <dcterms:created xsi:type="dcterms:W3CDTF">2025-09-30T07:07:00Z</dcterms:created>
  <dcterms:modified xsi:type="dcterms:W3CDTF">2026-04-02T04:58:00Z</dcterms:modified>
</cp:coreProperties>
</file>